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93DB2BC" w14:textId="77777777" w:rsidR="008547D5" w:rsidRPr="005D0364" w:rsidRDefault="008547D5" w:rsidP="008547D5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548DD4"/>
          <w:sz w:val="32"/>
        </w:rPr>
      </w:pPr>
      <w:r w:rsidRPr="005D0364">
        <w:rPr>
          <w:rFonts w:ascii="Times New Roman" w:eastAsia="Calibri" w:hAnsi="Times New Roman" w:cs="Times New Roman"/>
          <w:b/>
          <w:color w:val="548DD4"/>
          <w:sz w:val="32"/>
        </w:rPr>
        <w:t>Изначально Вышестоящий Дом Изначально Вышестоящего Отца</w:t>
      </w:r>
    </w:p>
    <w:p w14:paraId="0EFE9ED5" w14:textId="77777777" w:rsidR="008547D5" w:rsidRPr="005D0364" w:rsidRDefault="008547D5" w:rsidP="008547D5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Подразделение ИВДИВО Темиртау, Казахстан</w:t>
      </w:r>
    </w:p>
    <w:p w14:paraId="591FFE42" w14:textId="77777777" w:rsidR="008547D5" w:rsidRPr="005D0364" w:rsidRDefault="008547D5" w:rsidP="008547D5">
      <w:pPr>
        <w:spacing w:after="0" w:line="259" w:lineRule="auto"/>
        <w:jc w:val="center"/>
        <w:rPr>
          <w:rFonts w:ascii="Times New Roman" w:eastAsia="Calibri" w:hAnsi="Times New Roman" w:cs="Times New Roman"/>
          <w:b/>
          <w:color w:val="2C51AF"/>
          <w:sz w:val="30"/>
        </w:rPr>
      </w:pPr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ИВАС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Теона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ИВАС Кут </w:t>
      </w:r>
      <w:proofErr w:type="spellStart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>Хуми</w:t>
      </w:r>
      <w:proofErr w:type="spellEnd"/>
      <w:r w:rsidRPr="005D0364">
        <w:rPr>
          <w:rFonts w:ascii="Times New Roman" w:eastAsia="Calibri" w:hAnsi="Times New Roman" w:cs="Times New Roman"/>
          <w:b/>
          <w:color w:val="2C51AF"/>
          <w:sz w:val="30"/>
        </w:rPr>
        <w:t xml:space="preserve"> </w:t>
      </w:r>
    </w:p>
    <w:p w14:paraId="3B6A229D" w14:textId="77777777" w:rsidR="008547D5" w:rsidRPr="005D0364" w:rsidRDefault="008547D5" w:rsidP="008547D5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223E86"/>
          <w:sz w:val="36"/>
        </w:rPr>
      </w:pPr>
      <w:r w:rsidRPr="005D0364">
        <w:rPr>
          <w:rFonts w:ascii="Times New Roman" w:eastAsia="Calibri" w:hAnsi="Times New Roman" w:cs="Times New Roman"/>
          <w:b/>
          <w:color w:val="223E86"/>
          <w:sz w:val="36"/>
        </w:rPr>
        <w:t xml:space="preserve"> Совет ИВО</w:t>
      </w:r>
    </w:p>
    <w:p w14:paraId="71BEA571" w14:textId="77777777" w:rsidR="008547D5" w:rsidRPr="005D0364" w:rsidRDefault="008547D5" w:rsidP="008547D5">
      <w:pPr>
        <w:spacing w:after="160" w:line="259" w:lineRule="auto"/>
        <w:jc w:val="center"/>
        <w:rPr>
          <w:rFonts w:ascii="Times New Roman" w:eastAsia="Calibri" w:hAnsi="Times New Roman" w:cs="Times New Roman"/>
          <w:b/>
          <w:color w:val="101010"/>
          <w:sz w:val="28"/>
        </w:rPr>
      </w:pP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 xml:space="preserve">Протокол Совета от </w:t>
      </w:r>
      <w:r>
        <w:rPr>
          <w:rFonts w:ascii="Times New Roman" w:eastAsia="Calibri" w:hAnsi="Times New Roman" w:cs="Times New Roman"/>
          <w:b/>
          <w:color w:val="101010"/>
          <w:sz w:val="28"/>
        </w:rPr>
        <w:t>09.09.2026</w:t>
      </w:r>
      <w:r w:rsidRPr="005D0364">
        <w:rPr>
          <w:rFonts w:ascii="Times New Roman" w:eastAsia="Calibri" w:hAnsi="Times New Roman" w:cs="Times New Roman"/>
          <w:b/>
          <w:color w:val="101010"/>
          <w:sz w:val="28"/>
        </w:rPr>
        <w:t>г</w:t>
      </w:r>
    </w:p>
    <w:p w14:paraId="39DDDA09" w14:textId="77777777" w:rsidR="008547D5" w:rsidRDefault="008547D5" w:rsidP="008547D5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  </w:t>
      </w:r>
    </w:p>
    <w:p w14:paraId="0F025A06" w14:textId="0DE5F607" w:rsidR="008547D5" w:rsidRPr="00F57FB1" w:rsidRDefault="008547D5" w:rsidP="008547D5">
      <w:pPr>
        <w:spacing w:after="160" w:line="259" w:lineRule="auto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  <w:r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                                                                                   </w:t>
      </w:r>
      <w:r w:rsidRPr="00C9174B">
        <w:rPr>
          <w:rFonts w:ascii="Times New Roman" w:eastAsia="Calibri" w:hAnsi="Times New Roman" w:cs="Times New Roman"/>
          <w:sz w:val="24"/>
        </w:rPr>
        <w:t xml:space="preserve">Утверждаю: </w:t>
      </w:r>
      <w:r w:rsidR="00564007">
        <w:rPr>
          <w:rFonts w:ascii="Times New Roman" w:eastAsia="Calibri" w:hAnsi="Times New Roman" w:cs="Times New Roman"/>
          <w:sz w:val="24"/>
        </w:rPr>
        <w:t xml:space="preserve">Ио </w:t>
      </w:r>
      <w:r w:rsidR="00564007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Аватар ИВО САПФС Кокорина И</w:t>
      </w:r>
    </w:p>
    <w:p w14:paraId="684447FB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Присутствовали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14 Аватаров ИВО:</w:t>
      </w:r>
    </w:p>
    <w:p w14:paraId="1E8A640B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1. </w:t>
      </w:r>
      <w:r w:rsidR="00C300C3">
        <w:rPr>
          <w:rFonts w:ascii="Times New Roman" w:eastAsia="Calibri" w:hAnsi="Times New Roman" w:cs="Times New Roman"/>
          <w:color w:val="000000"/>
          <w:sz w:val="24"/>
        </w:rPr>
        <w:t>Кокорина Ирина</w:t>
      </w:r>
    </w:p>
    <w:p w14:paraId="3E2CB723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2. </w:t>
      </w:r>
      <w:r w:rsidR="00C300C3" w:rsidRPr="005D0364">
        <w:rPr>
          <w:rFonts w:ascii="Times New Roman" w:eastAsia="Calibri" w:hAnsi="Times New Roman" w:cs="Times New Roman"/>
          <w:color w:val="000000"/>
          <w:sz w:val="24"/>
        </w:rPr>
        <w:t>Викентьева В</w:t>
      </w:r>
      <w:r w:rsidR="00C300C3"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14:paraId="547A9BF2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3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Рекубратская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Л</w:t>
      </w:r>
      <w:r>
        <w:rPr>
          <w:rFonts w:ascii="Times New Roman" w:eastAsia="Calibri" w:hAnsi="Times New Roman" w:cs="Times New Roman"/>
          <w:color w:val="000000"/>
          <w:sz w:val="24"/>
        </w:rPr>
        <w:t>юдмила</w:t>
      </w:r>
    </w:p>
    <w:p w14:paraId="7EBD71C5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4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r w:rsidR="00C300C3">
        <w:rPr>
          <w:rFonts w:ascii="Times New Roman" w:eastAsia="Calibri" w:hAnsi="Times New Roman" w:cs="Times New Roman"/>
          <w:color w:val="000000"/>
          <w:sz w:val="24"/>
        </w:rPr>
        <w:t>Смирнова Оксана</w:t>
      </w:r>
    </w:p>
    <w:p w14:paraId="44C2911F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5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. Якутович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</w:p>
    <w:p w14:paraId="77462428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6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</w:rPr>
        <w:t>Аврамчук</w:t>
      </w:r>
      <w:proofErr w:type="spellEnd"/>
      <w:r>
        <w:rPr>
          <w:rFonts w:ascii="Times New Roman" w:eastAsia="Calibri" w:hAnsi="Times New Roman" w:cs="Times New Roman"/>
          <w:color w:val="000000"/>
          <w:sz w:val="24"/>
        </w:rPr>
        <w:t xml:space="preserve"> Татьяна</w:t>
      </w:r>
      <w:r w:rsidR="00C300C3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C300C3"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</w:p>
    <w:p w14:paraId="58E600D3" w14:textId="77777777" w:rsidR="008547D5" w:rsidRPr="00C300C3" w:rsidRDefault="008547D5" w:rsidP="008547D5">
      <w:pPr>
        <w:spacing w:after="0" w:line="259" w:lineRule="auto"/>
        <w:rPr>
          <w:rFonts w:ascii="Times New Roman" w:eastAsia="Calibri" w:hAnsi="Times New Roman" w:cs="Times New Roman"/>
          <w:i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7. Евдокимова В</w:t>
      </w:r>
      <w:r>
        <w:rPr>
          <w:rFonts w:ascii="Times New Roman" w:eastAsia="Calibri" w:hAnsi="Times New Roman" w:cs="Times New Roman"/>
          <w:color w:val="000000"/>
          <w:sz w:val="24"/>
        </w:rPr>
        <w:t>алентина</w:t>
      </w:r>
      <w:r w:rsidR="00C300C3">
        <w:rPr>
          <w:rFonts w:ascii="Times New Roman" w:eastAsia="Calibri" w:hAnsi="Times New Roman" w:cs="Times New Roman"/>
          <w:color w:val="000000"/>
          <w:sz w:val="24"/>
        </w:rPr>
        <w:t xml:space="preserve"> (</w:t>
      </w:r>
      <w:r w:rsidR="00C300C3">
        <w:rPr>
          <w:rFonts w:ascii="Times New Roman" w:eastAsia="Calibri" w:hAnsi="Times New Roman" w:cs="Times New Roman"/>
          <w:i/>
          <w:color w:val="000000"/>
          <w:sz w:val="24"/>
        </w:rPr>
        <w:t>онлайн)</w:t>
      </w:r>
    </w:p>
    <w:p w14:paraId="0ABA86E2" w14:textId="77777777" w:rsidR="008547D5" w:rsidRPr="005D0364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8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. Ерыкалова О</w:t>
      </w:r>
      <w:r>
        <w:rPr>
          <w:rFonts w:ascii="Times New Roman" w:eastAsia="Calibri" w:hAnsi="Times New Roman" w:cs="Times New Roman"/>
          <w:color w:val="000000"/>
          <w:sz w:val="24"/>
        </w:rPr>
        <w:t>льга</w:t>
      </w:r>
    </w:p>
    <w:p w14:paraId="30D5329E" w14:textId="77777777" w:rsidR="008547D5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9. Козлов Юрий</w:t>
      </w:r>
    </w:p>
    <w:p w14:paraId="7E0398CF" w14:textId="77777777" w:rsidR="008547D5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10. </w:t>
      </w:r>
      <w:proofErr w:type="spellStart"/>
      <w:r w:rsidRPr="005D0364">
        <w:rPr>
          <w:rFonts w:ascii="Times New Roman" w:eastAsia="Calibri" w:hAnsi="Times New Roman" w:cs="Times New Roman"/>
          <w:color w:val="000000"/>
          <w:sz w:val="24"/>
        </w:rPr>
        <w:t>Сопронюк</w:t>
      </w:r>
      <w:proofErr w:type="spellEnd"/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В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алентина </w:t>
      </w:r>
      <w:r w:rsidR="00C300C3">
        <w:rPr>
          <w:rFonts w:ascii="Times New Roman" w:eastAsia="Calibri" w:hAnsi="Times New Roman" w:cs="Times New Roman"/>
          <w:color w:val="000000"/>
          <w:sz w:val="24"/>
        </w:rPr>
        <w:t xml:space="preserve"> (</w:t>
      </w:r>
      <w:r w:rsidR="00C300C3" w:rsidRPr="00C300C3">
        <w:rPr>
          <w:rFonts w:ascii="Times New Roman" w:eastAsia="Calibri" w:hAnsi="Times New Roman" w:cs="Times New Roman"/>
          <w:i/>
          <w:color w:val="000000"/>
          <w:sz w:val="24"/>
        </w:rPr>
        <w:t>онлайн</w:t>
      </w:r>
      <w:r w:rsidR="00C300C3">
        <w:rPr>
          <w:rFonts w:ascii="Times New Roman" w:eastAsia="Calibri" w:hAnsi="Times New Roman" w:cs="Times New Roman"/>
          <w:color w:val="000000"/>
          <w:sz w:val="24"/>
        </w:rPr>
        <w:t>)</w:t>
      </w:r>
    </w:p>
    <w:p w14:paraId="6B0A2CFD" w14:textId="77777777" w:rsidR="008547D5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11. </w:t>
      </w:r>
      <w:r w:rsidR="00C300C3">
        <w:rPr>
          <w:rFonts w:ascii="Times New Roman" w:eastAsia="Calibri" w:hAnsi="Times New Roman" w:cs="Times New Roman"/>
          <w:color w:val="000000"/>
          <w:sz w:val="24"/>
        </w:rPr>
        <w:t xml:space="preserve">Беляева Наталья </w:t>
      </w:r>
      <w:r w:rsidR="00C300C3"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</w:p>
    <w:p w14:paraId="006CE66B" w14:textId="77777777" w:rsidR="008547D5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12. </w:t>
      </w:r>
      <w:proofErr w:type="spellStart"/>
      <w:r w:rsidR="00C300C3">
        <w:rPr>
          <w:rFonts w:ascii="Times New Roman" w:eastAsia="Calibri" w:hAnsi="Times New Roman" w:cs="Times New Roman"/>
          <w:color w:val="000000"/>
          <w:sz w:val="24"/>
        </w:rPr>
        <w:t>Гетманова</w:t>
      </w:r>
      <w:proofErr w:type="spellEnd"/>
      <w:r w:rsidR="00C300C3">
        <w:rPr>
          <w:rFonts w:ascii="Times New Roman" w:eastAsia="Calibri" w:hAnsi="Times New Roman" w:cs="Times New Roman"/>
          <w:color w:val="000000"/>
          <w:sz w:val="24"/>
        </w:rPr>
        <w:t xml:space="preserve"> Елена </w:t>
      </w:r>
      <w:r w:rsidR="00C300C3"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</w:p>
    <w:p w14:paraId="6CD037C3" w14:textId="77777777" w:rsidR="008547D5" w:rsidRDefault="008547D5" w:rsidP="008547D5">
      <w:pPr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13. 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>Кондратенко О</w:t>
      </w:r>
      <w:r>
        <w:rPr>
          <w:rFonts w:ascii="Times New Roman" w:eastAsia="Calibri" w:hAnsi="Times New Roman" w:cs="Times New Roman"/>
          <w:color w:val="000000"/>
          <w:sz w:val="24"/>
        </w:rPr>
        <w:t>льга</w:t>
      </w:r>
      <w:r w:rsidR="00C300C3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C300C3"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</w:p>
    <w:p w14:paraId="0AF82A15" w14:textId="77777777" w:rsidR="008547D5" w:rsidRDefault="008547D5" w:rsidP="008547D5">
      <w:pPr>
        <w:suppressAutoHyphens/>
        <w:spacing w:after="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14. Горбунова Ольга</w:t>
      </w:r>
      <w:r w:rsidR="00C300C3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="00C300C3" w:rsidRPr="00C300C3">
        <w:rPr>
          <w:rFonts w:ascii="Times New Roman" w:eastAsia="Calibri" w:hAnsi="Times New Roman" w:cs="Times New Roman"/>
          <w:i/>
          <w:color w:val="000000"/>
          <w:sz w:val="24"/>
        </w:rPr>
        <w:t>(онлайн)</w:t>
      </w:r>
      <w:r>
        <w:rPr>
          <w:rFonts w:ascii="Times New Roman" w:eastAsia="Calibri" w:hAnsi="Times New Roman" w:cs="Times New Roman"/>
          <w:color w:val="000000"/>
          <w:sz w:val="24"/>
        </w:rPr>
        <w:t xml:space="preserve"> </w:t>
      </w:r>
    </w:p>
    <w:p w14:paraId="6D731868" w14:textId="77777777" w:rsidR="00C300C3" w:rsidRDefault="00C300C3" w:rsidP="00C300C3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78534A7" w14:textId="77777777" w:rsidR="008547D5" w:rsidRPr="006D4EBF" w:rsidRDefault="008547D5" w:rsidP="008547D5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24"/>
        </w:rPr>
      </w:pPr>
      <w:bookmarkStart w:id="0" w:name="_GoBack"/>
      <w:bookmarkEnd w:id="0"/>
    </w:p>
    <w:p w14:paraId="5C41BE83" w14:textId="77777777" w:rsidR="008547D5" w:rsidRDefault="008547D5" w:rsidP="008547D5">
      <w:pPr>
        <w:spacing w:after="16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Состоялись</w:t>
      </w:r>
    </w:p>
    <w:p w14:paraId="61368B3E" w14:textId="77777777" w:rsidR="008547D5" w:rsidRDefault="008547D5" w:rsidP="008547D5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Разъяснения по проекту Совета.</w:t>
      </w:r>
    </w:p>
    <w:p w14:paraId="2457D54A" w14:textId="77777777" w:rsidR="009C26EB" w:rsidRPr="009C26EB" w:rsidRDefault="008547D5" w:rsidP="009C26EB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60255F">
        <w:rPr>
          <w:rFonts w:ascii="Times New Roman" w:eastAsia="Calibri" w:hAnsi="Times New Roman" w:cs="Times New Roman"/>
          <w:color w:val="000000"/>
          <w:sz w:val="24"/>
        </w:rPr>
        <w:t>Вхождение в Синтез Совета ИВО.</w:t>
      </w:r>
    </w:p>
    <w:p w14:paraId="4EE5BCC6" w14:textId="77777777" w:rsidR="009C26EB" w:rsidRPr="009C26EB" w:rsidRDefault="009C26EB" w:rsidP="009C26EB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9C2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 1.</w:t>
      </w:r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Вхождение в новые организации ИВДИВО.</w:t>
      </w:r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4F57682D" w14:textId="77777777" w:rsidR="009C26EB" w:rsidRPr="009C26EB" w:rsidRDefault="009C26EB" w:rsidP="009C26EB">
      <w:pPr>
        <w:pStyle w:val="a3"/>
        <w:numPr>
          <w:ilvl w:val="0"/>
          <w:numId w:val="1"/>
        </w:num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  <w:r w:rsidRPr="009C2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 2.</w:t>
      </w:r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768 организованностей Подразделения ИВДИВО. 4 фиксации: </w:t>
      </w:r>
      <w:proofErr w:type="spellStart"/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Аватар</w:t>
      </w:r>
      <w:proofErr w:type="spellEnd"/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>, Синтез, организация и часть Подразделения.</w:t>
      </w:r>
    </w:p>
    <w:p w14:paraId="5712BD4F" w14:textId="67446129" w:rsidR="00801B4D" w:rsidRDefault="00801B4D" w:rsidP="009C26EB">
      <w:pPr>
        <w:spacing w:after="160" w:line="259" w:lineRule="auto"/>
        <w:ind w:left="284" w:firstLine="360"/>
        <w:rPr>
          <w:rFonts w:ascii="Times New Roman" w:eastAsia="Calibri" w:hAnsi="Times New Roman" w:cs="Times New Roman"/>
          <w:color w:val="000000"/>
          <w:sz w:val="24"/>
          <w:lang w:val="en-US"/>
        </w:rPr>
      </w:pPr>
      <w:r w:rsidRPr="009C26EB">
        <w:rPr>
          <w:rFonts w:ascii="Times New Roman" w:eastAsia="Calibri" w:hAnsi="Times New Roman" w:cs="Times New Roman"/>
          <w:color w:val="000000"/>
          <w:sz w:val="24"/>
        </w:rPr>
        <w:t xml:space="preserve">Перед исполнением второй практики ознакомились со схемой подразделения. На вершине фиксируется ИВАС </w:t>
      </w:r>
      <w:proofErr w:type="spellStart"/>
      <w:r w:rsidRPr="009C26EB">
        <w:rPr>
          <w:rFonts w:ascii="Times New Roman" w:eastAsia="Calibri" w:hAnsi="Times New Roman" w:cs="Times New Roman"/>
          <w:color w:val="000000"/>
          <w:sz w:val="24"/>
        </w:rPr>
        <w:t>Теон</w:t>
      </w:r>
      <w:proofErr w:type="spellEnd"/>
      <w:r w:rsidRPr="009C26EB">
        <w:rPr>
          <w:rFonts w:ascii="Times New Roman" w:eastAsia="Calibri" w:hAnsi="Times New Roman" w:cs="Times New Roman"/>
          <w:color w:val="000000"/>
          <w:sz w:val="24"/>
        </w:rPr>
        <w:t xml:space="preserve"> с организациями: Частности ИВО каждого, Синтез архетипической человеческой реализации ИВО, организация Мощи ИВО. Далее идут сферы или оболочки: Синтез Мощи ИВО, Синтез Совершенного Высшего Тонкого мирового тела и Синтез тела </w:t>
      </w:r>
      <w:proofErr w:type="spellStart"/>
      <w:r w:rsidRPr="009C26EB">
        <w:rPr>
          <w:rFonts w:ascii="Times New Roman" w:eastAsia="Calibri" w:hAnsi="Times New Roman" w:cs="Times New Roman"/>
          <w:color w:val="000000"/>
          <w:sz w:val="24"/>
        </w:rPr>
        <w:t>метакосмической</w:t>
      </w:r>
      <w:proofErr w:type="spellEnd"/>
      <w:r w:rsidRPr="009C26EB">
        <w:rPr>
          <w:rFonts w:ascii="Times New Roman" w:eastAsia="Calibri" w:hAnsi="Times New Roman" w:cs="Times New Roman"/>
          <w:color w:val="000000"/>
          <w:sz w:val="24"/>
        </w:rPr>
        <w:t xml:space="preserve"> Мощи ИВО. В синтезе всех позиций мы нач</w:t>
      </w:r>
      <w:r w:rsidR="00BB6ADB" w:rsidRPr="009C26EB">
        <w:rPr>
          <w:rFonts w:ascii="Times New Roman" w:eastAsia="Calibri" w:hAnsi="Times New Roman" w:cs="Times New Roman"/>
          <w:color w:val="000000"/>
          <w:sz w:val="24"/>
        </w:rPr>
        <w:t>нём</w:t>
      </w:r>
      <w:r w:rsidRPr="009C26EB">
        <w:rPr>
          <w:rFonts w:ascii="Times New Roman" w:eastAsia="Calibri" w:hAnsi="Times New Roman" w:cs="Times New Roman"/>
          <w:color w:val="000000"/>
          <w:sz w:val="24"/>
        </w:rPr>
        <w:t xml:space="preserve"> выражать</w:t>
      </w:r>
      <w:r w:rsidR="00BB6ADB" w:rsidRPr="009C26EB">
        <w:rPr>
          <w:rFonts w:ascii="Times New Roman" w:eastAsia="Calibri" w:hAnsi="Times New Roman" w:cs="Times New Roman"/>
          <w:color w:val="000000"/>
          <w:sz w:val="24"/>
        </w:rPr>
        <w:t xml:space="preserve"> ИВАС Кут Хуми, и начнёт развиваться организация Частности ИВО каждого.</w:t>
      </w:r>
    </w:p>
    <w:p w14:paraId="1C937631" w14:textId="57DE87C5" w:rsidR="009C26EB" w:rsidRPr="009C26EB" w:rsidRDefault="009C26EB" w:rsidP="009C26EB">
      <w:pPr>
        <w:pStyle w:val="a3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C26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Практика 3.</w:t>
      </w:r>
      <w:r w:rsidRPr="009C26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Преображение ядер синтеза ИВО (1914799499771904 для подразделения)</w:t>
      </w:r>
    </w:p>
    <w:p w14:paraId="04F570D8" w14:textId="632834D4" w:rsidR="00C9321B" w:rsidRPr="009C26EB" w:rsidRDefault="009C26EB" w:rsidP="009C26EB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b/>
          <w:color w:val="000000"/>
          <w:sz w:val="24"/>
        </w:rPr>
        <w:t xml:space="preserve">Практика 4. </w:t>
      </w:r>
      <w:r w:rsidR="00C9321B" w:rsidRPr="009C26EB">
        <w:rPr>
          <w:rFonts w:ascii="Times New Roman" w:eastAsia="Calibri" w:hAnsi="Times New Roman" w:cs="Times New Roman"/>
          <w:color w:val="000000"/>
          <w:sz w:val="24"/>
        </w:rPr>
        <w:t>Обсудили и утвердили у ИВАС Кут Хуми направления Обменного Огня подразделения ИВДИВО Темиртау на сентябрь 2026г.</w:t>
      </w:r>
    </w:p>
    <w:p w14:paraId="56F6CC95" w14:textId="77777777" w:rsidR="00D36778" w:rsidRDefault="00D36778" w:rsidP="009C26EB">
      <w:pPr>
        <w:pStyle w:val="a3"/>
        <w:numPr>
          <w:ilvl w:val="0"/>
          <w:numId w:val="1"/>
        </w:num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>Преобразили Монаду и вошли в ночное обучение.</w:t>
      </w:r>
    </w:p>
    <w:p w14:paraId="55136038" w14:textId="77777777" w:rsidR="004F5E3A" w:rsidRDefault="004F5E3A" w:rsidP="004F5E3A">
      <w:pPr>
        <w:spacing w:after="16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</w:p>
    <w:p w14:paraId="635F3A5B" w14:textId="77777777" w:rsidR="004F5E3A" w:rsidRDefault="004F5E3A" w:rsidP="004F5E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</w:pPr>
      <w:r w:rsidRPr="004F5E3A">
        <w:rPr>
          <w:rFonts w:ascii="Times New Roman" w:eastAsia="Times New Roman" w:hAnsi="Times New Roman" w:cs="Times New Roman"/>
          <w:b/>
          <w:bCs/>
          <w:sz w:val="28"/>
          <w:szCs w:val="28"/>
          <w:lang w:val="ru" w:eastAsia="ru-RU"/>
        </w:rPr>
        <w:t>Рекомендации.</w:t>
      </w:r>
    </w:p>
    <w:p w14:paraId="574E921E" w14:textId="77777777" w:rsidR="004F5E3A" w:rsidRPr="005D0364" w:rsidRDefault="00BB6ADB" w:rsidP="004F5E3A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>
        <w:rPr>
          <w:rFonts w:ascii="Times New Roman" w:eastAsia="Calibri" w:hAnsi="Times New Roman" w:cs="Times New Roman"/>
          <w:color w:val="000000"/>
          <w:sz w:val="24"/>
        </w:rPr>
        <w:t xml:space="preserve">     </w:t>
      </w:r>
      <w:r w:rsidR="004F5E3A" w:rsidRPr="005D0364">
        <w:rPr>
          <w:rFonts w:ascii="Times New Roman" w:eastAsia="Calibri" w:hAnsi="Times New Roman" w:cs="Times New Roman"/>
          <w:color w:val="000000"/>
          <w:sz w:val="24"/>
        </w:rPr>
        <w:t>1.</w:t>
      </w:r>
      <w:r w:rsidR="004F5E3A">
        <w:rPr>
          <w:rFonts w:ascii="Times New Roman" w:eastAsia="Calibri" w:hAnsi="Times New Roman" w:cs="Times New Roman"/>
          <w:color w:val="000000"/>
          <w:sz w:val="24"/>
        </w:rPr>
        <w:t xml:space="preserve"> Каждому Аватару ознакомиться со справочником расчёта Ядер Синтеза ИВО, знать своё количество Ядер Синтеза. </w:t>
      </w:r>
    </w:p>
    <w:p w14:paraId="7C4879AA" w14:textId="77777777" w:rsidR="004F5E3A" w:rsidRPr="004F5E3A" w:rsidRDefault="004F5E3A" w:rsidP="004F5E3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37056C3" w14:textId="77777777" w:rsidR="008547D5" w:rsidRDefault="008547D5" w:rsidP="008547D5">
      <w:pPr>
        <w:spacing w:after="0" w:line="259" w:lineRule="auto"/>
        <w:rPr>
          <w:rFonts w:ascii="Times New Roman" w:eastAsia="Calibri" w:hAnsi="Times New Roman" w:cs="Times New Roman"/>
          <w:b/>
          <w:color w:val="000000"/>
          <w:sz w:val="32"/>
        </w:rPr>
      </w:pPr>
      <w:r w:rsidRPr="005D0364">
        <w:rPr>
          <w:rFonts w:ascii="Times New Roman" w:eastAsia="Calibri" w:hAnsi="Times New Roman" w:cs="Times New Roman"/>
          <w:b/>
          <w:color w:val="000000"/>
          <w:sz w:val="32"/>
        </w:rPr>
        <w:t>Решения</w:t>
      </w:r>
    </w:p>
    <w:p w14:paraId="07BD2ED1" w14:textId="77777777" w:rsidR="00BB6ADB" w:rsidRPr="00BB6ADB" w:rsidRDefault="00BB6ADB" w:rsidP="00BB6ADB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     </w:t>
      </w:r>
      <w:r w:rsidRPr="00BB6ADB">
        <w:rPr>
          <w:rFonts w:ascii="Times New Roman" w:eastAsia="Calibri" w:hAnsi="Times New Roman" w:cs="Times New Roman"/>
          <w:color w:val="000000"/>
          <w:sz w:val="24"/>
          <w:szCs w:val="24"/>
        </w:rPr>
        <w:t>Аренда нового офиса</w:t>
      </w:r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подразделения. Узнать об условиях аренды офиса. Отв. </w:t>
      </w:r>
      <w:proofErr w:type="spellStart"/>
      <w:r>
        <w:rPr>
          <w:rFonts w:ascii="Times New Roman" w:eastAsia="Calibri" w:hAnsi="Times New Roman" w:cs="Times New Roman"/>
          <w:color w:val="000000"/>
          <w:sz w:val="24"/>
          <w:szCs w:val="24"/>
        </w:rPr>
        <w:t>Рекубратская</w:t>
      </w:r>
      <w:proofErr w:type="spellEnd"/>
      <w:r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Л.</w:t>
      </w:r>
    </w:p>
    <w:p w14:paraId="7FB9AF56" w14:textId="77777777" w:rsidR="008547D5" w:rsidRPr="005D0364" w:rsidRDefault="008547D5" w:rsidP="008547D5">
      <w:pPr>
        <w:spacing w:after="160" w:line="259" w:lineRule="auto"/>
        <w:rPr>
          <w:rFonts w:ascii="Times New Roman" w:eastAsia="Calibri" w:hAnsi="Times New Roman" w:cs="Times New Roman"/>
          <w:color w:val="000000"/>
          <w:sz w:val="24"/>
        </w:rPr>
      </w:pPr>
    </w:p>
    <w:p w14:paraId="118864EA" w14:textId="77777777" w:rsidR="008547D5" w:rsidRPr="005D0364" w:rsidRDefault="008547D5" w:rsidP="008547D5">
      <w:pPr>
        <w:spacing w:after="0" w:line="259" w:lineRule="auto"/>
        <w:jc w:val="both"/>
        <w:rPr>
          <w:rFonts w:ascii="Times New Roman" w:eastAsia="Calibri" w:hAnsi="Times New Roman" w:cs="Times New Roman"/>
          <w:color w:val="000000"/>
          <w:sz w:val="24"/>
        </w:rPr>
      </w:pPr>
      <w:r w:rsidRPr="005D0364">
        <w:rPr>
          <w:rFonts w:ascii="Times New Roman" w:eastAsia="Calibri" w:hAnsi="Times New Roman" w:cs="Times New Roman"/>
          <w:color w:val="000000"/>
          <w:sz w:val="24"/>
        </w:rPr>
        <w:t>Составила</w:t>
      </w:r>
      <w:r>
        <w:rPr>
          <w:rFonts w:ascii="Times New Roman" w:eastAsia="Calibri" w:hAnsi="Times New Roman" w:cs="Times New Roman"/>
          <w:color w:val="000000"/>
          <w:sz w:val="24"/>
        </w:rPr>
        <w:t>:</w:t>
      </w:r>
      <w:r w:rsidRPr="005D0364">
        <w:rPr>
          <w:rFonts w:ascii="Times New Roman" w:eastAsia="Calibri" w:hAnsi="Times New Roman" w:cs="Times New Roman"/>
          <w:color w:val="000000"/>
          <w:sz w:val="24"/>
        </w:rPr>
        <w:t xml:space="preserve"> </w:t>
      </w:r>
      <w:r w:rsidRPr="007016C4">
        <w:rPr>
          <w:rFonts w:ascii="Times New Roman" w:eastAsia="Calibri" w:hAnsi="Times New Roman" w:cs="Times New Roman"/>
          <w:i/>
          <w:color w:val="000000"/>
          <w:sz w:val="24"/>
        </w:rPr>
        <w:t>Аватар ИВО Цивилизации Синтеза ИВО ИВАС Янова Викентьева Валентина.</w:t>
      </w:r>
    </w:p>
    <w:p w14:paraId="3894236D" w14:textId="77777777" w:rsidR="008547D5" w:rsidRPr="005D0364" w:rsidRDefault="008547D5" w:rsidP="008547D5">
      <w:pPr>
        <w:spacing w:after="160" w:line="259" w:lineRule="auto"/>
        <w:jc w:val="right"/>
        <w:rPr>
          <w:rFonts w:ascii="Times New Roman" w:eastAsia="Calibri" w:hAnsi="Times New Roman" w:cs="Times New Roman"/>
          <w:color w:val="000000"/>
          <w:sz w:val="24"/>
        </w:rPr>
      </w:pPr>
    </w:p>
    <w:p w14:paraId="261FCBD7" w14:textId="77777777" w:rsidR="008547D5" w:rsidRDefault="008547D5" w:rsidP="008547D5"/>
    <w:p w14:paraId="2CDBB646" w14:textId="77777777" w:rsidR="008547D5" w:rsidRDefault="008547D5" w:rsidP="008547D5"/>
    <w:p w14:paraId="03EC53A1" w14:textId="77777777" w:rsidR="008547D5" w:rsidRPr="008F2C3A" w:rsidRDefault="008547D5" w:rsidP="008547D5">
      <w:pPr>
        <w:rPr>
          <w:rFonts w:ascii="Times New Roman" w:hAnsi="Times New Roman" w:cs="Times New Roman"/>
          <w:sz w:val="24"/>
          <w:szCs w:val="24"/>
        </w:rPr>
      </w:pPr>
    </w:p>
    <w:p w14:paraId="1C5103CF" w14:textId="77777777" w:rsidR="00B62106" w:rsidRDefault="00B62106"/>
    <w:sectPr w:rsidR="00B62106" w:rsidSect="00D0378B">
      <w:pgSz w:w="11906" w:h="16838"/>
      <w:pgMar w:top="640" w:right="800" w:bottom="640" w:left="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5E3F9F"/>
    <w:multiLevelType w:val="hybridMultilevel"/>
    <w:tmpl w:val="29ECAB02"/>
    <w:lvl w:ilvl="0" w:tplc="0C268998">
      <w:start w:val="4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3A4F1903"/>
    <w:multiLevelType w:val="hybridMultilevel"/>
    <w:tmpl w:val="D91CC6B4"/>
    <w:lvl w:ilvl="0" w:tplc="5B2279B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2943CC"/>
    <w:multiLevelType w:val="hybridMultilevel"/>
    <w:tmpl w:val="EC981588"/>
    <w:lvl w:ilvl="0" w:tplc="A43614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5DF7B8A"/>
    <w:multiLevelType w:val="hybridMultilevel"/>
    <w:tmpl w:val="501EF6A4"/>
    <w:lvl w:ilvl="0" w:tplc="D31C7BEA">
      <w:start w:val="7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BA66ECD"/>
    <w:multiLevelType w:val="hybridMultilevel"/>
    <w:tmpl w:val="0C14C15E"/>
    <w:lvl w:ilvl="0" w:tplc="B3A44784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47D5"/>
    <w:rsid w:val="000E6430"/>
    <w:rsid w:val="004F5E3A"/>
    <w:rsid w:val="00564007"/>
    <w:rsid w:val="00801B4D"/>
    <w:rsid w:val="008547D5"/>
    <w:rsid w:val="008D4520"/>
    <w:rsid w:val="009C26EB"/>
    <w:rsid w:val="00B62106"/>
    <w:rsid w:val="00BB6ADB"/>
    <w:rsid w:val="00C300C3"/>
    <w:rsid w:val="00C9321B"/>
    <w:rsid w:val="00D36778"/>
    <w:rsid w:val="00E33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6FC2E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7D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47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7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Aspire</dc:creator>
  <cp:lastModifiedBy>Aspire</cp:lastModifiedBy>
  <cp:revision>4</cp:revision>
  <dcterms:created xsi:type="dcterms:W3CDTF">2026-09-21T12:37:00Z</dcterms:created>
  <dcterms:modified xsi:type="dcterms:W3CDTF">2026-09-25T03:37:00Z</dcterms:modified>
</cp:coreProperties>
</file>